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noProof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3819ACFF" wp14:editId="3662C5CB">
            <wp:extent cx="2134757" cy="1439436"/>
            <wp:effectExtent l="0" t="0" r="0" b="8890"/>
            <wp:docPr id="1" name="obrázek 1" descr="Fototapeta Láska srdce • Pixers® • Žijeme pro změ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tapeta Láska srdce • Pixers® • Žijeme pro změn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88" cy="145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Karel Hynek Mácha - MÁJ</w:t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Byl pozdní večer – první máj –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večerní máj – byl lásky čas.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Hrdliččin zval </w:t>
      </w:r>
      <w:proofErr w:type="gramStart"/>
      <w:r>
        <w:rPr>
          <w:color w:val="000000"/>
          <w:sz w:val="27"/>
          <w:szCs w:val="27"/>
          <w:shd w:val="clear" w:color="auto" w:fill="FFFFFF"/>
        </w:rPr>
        <w:t>ku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lásce hlas,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kde borový zaváněl háj.</w:t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O lásce šeptal tichý mech;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kve</w:t>
      </w:r>
      <w:r>
        <w:rPr>
          <w:color w:val="000000"/>
          <w:sz w:val="27"/>
          <w:szCs w:val="27"/>
          <w:shd w:val="clear" w:color="auto" w:fill="FFFFFF"/>
        </w:rPr>
        <w:t>toucí strom lhal lásky žel,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svou lásku slavík růži pěl,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růžinu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jevil vonný vzdech.</w:t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Jezero hladké v křovích stinných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zvučelo temně tajný bol,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břeh je objímal kol a kol;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a slunce jasná světů jiných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bloudila blankytnými pásky,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planoucí tam co slzy lásky.</w:t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Default="00052A2A" w:rsidP="00543A89">
      <w:pPr>
        <w:shd w:val="clear" w:color="auto" w:fill="FFFFFF"/>
        <w:spacing w:after="0" w:line="240" w:lineRule="auto"/>
        <w:jc w:val="center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bookmarkStart w:id="0" w:name="_GoBack"/>
      <w:r w:rsidRPr="00052A2A">
        <w:rPr>
          <w:b/>
          <w:color w:val="000000"/>
          <w:sz w:val="27"/>
          <w:szCs w:val="27"/>
          <w:shd w:val="clear" w:color="auto" w:fill="FFFFFF"/>
        </w:rPr>
        <w:lastRenderedPageBreak/>
        <w:t>LÁSKA, BOŽE LÁSKA</w:t>
      </w:r>
    </w:p>
    <w:p w:rsidR="00052A2A" w:rsidRDefault="00052A2A" w:rsidP="00543A89">
      <w:pPr>
        <w:shd w:val="clear" w:color="auto" w:fill="FFFFFF"/>
        <w:spacing w:after="0" w:line="240" w:lineRule="auto"/>
        <w:jc w:val="center"/>
        <w:textAlignment w:val="baseline"/>
        <w:rPr>
          <w:b/>
          <w:color w:val="000000"/>
          <w:sz w:val="27"/>
          <w:szCs w:val="27"/>
          <w:shd w:val="clear" w:color="auto" w:fill="FFFFFF"/>
        </w:rPr>
      </w:pPr>
    </w:p>
    <w:p w:rsidR="00052A2A" w:rsidRPr="00052A2A" w:rsidRDefault="00052A2A" w:rsidP="00543A89">
      <w:pPr>
        <w:shd w:val="clear" w:color="auto" w:fill="FFFFFF"/>
        <w:spacing w:after="0" w:line="240" w:lineRule="auto"/>
        <w:jc w:val="center"/>
        <w:textAlignment w:val="baseline"/>
        <w:rPr>
          <w:rFonts w:ascii="Arial Black" w:eastAsia="Times New Roman" w:hAnsi="Arial Black" w:cs="Arial"/>
          <w:b/>
          <w:color w:val="222222"/>
          <w:sz w:val="21"/>
          <w:szCs w:val="21"/>
          <w:bdr w:val="none" w:sz="0" w:space="0" w:color="auto" w:frame="1"/>
          <w:lang w:eastAsia="cs-CZ"/>
        </w:rPr>
      </w:pPr>
      <w:r>
        <w:rPr>
          <w:noProof/>
          <w:lang w:eastAsia="cs-CZ"/>
        </w:rPr>
        <w:drawing>
          <wp:inline distT="0" distB="0" distL="0" distR="0" wp14:anchorId="2E87B5D8" wp14:editId="0E2793D3">
            <wp:extent cx="1924050" cy="1445755"/>
            <wp:effectExtent l="0" t="0" r="0" b="2540"/>
            <wp:docPr id="3" name="obrázek 1" descr="7 nejlepších obrázků z nástěnky Láska | Láska, Obrázky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nejlepších obrázků z nástěnky Láska | Láska, Obrázky a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5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Láska, Bože láska!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Kde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ťa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luďia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berú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?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Na horách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nerastieš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,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v poli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ťa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nesejú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.</w:t>
      </w:r>
    </w:p>
    <w:p w:rsidR="00052A2A" w:rsidRP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Ľúbosti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,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ľúbosti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,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mala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som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ťa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dosti,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ale už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ťa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nemám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 xml:space="preserve">ani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medzi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prsty.</w:t>
      </w:r>
    </w:p>
    <w:p w:rsidR="00052A2A" w:rsidRP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Aby se </w:t>
      </w:r>
      <w:proofErr w:type="spellStart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tá</w:t>
      </w:r>
      <w:proofErr w:type="spellEnd"/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láska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</w:r>
      <w:r w:rsidR="00543A89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>na horách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t xml:space="preserve"> rodila,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>nejedna panenka</w:t>
      </w:r>
      <w:r w:rsidRPr="00052A2A"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  <w:br/>
        <w:t>hlavu by zlomila.</w:t>
      </w:r>
    </w:p>
    <w:p w:rsidR="00543A89" w:rsidRPr="00543A89" w:rsidRDefault="00543A89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</w:p>
    <w:p w:rsidR="00543A89" w:rsidRPr="00543A89" w:rsidRDefault="00543A89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 xml:space="preserve">Ale </w:t>
      </w:r>
      <w:proofErr w:type="spellStart"/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>sa</w:t>
      </w:r>
      <w:proofErr w:type="spellEnd"/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>tá</w:t>
      </w:r>
      <w:proofErr w:type="spellEnd"/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 xml:space="preserve"> láska</w:t>
      </w:r>
      <w:r w:rsidRPr="00543A89">
        <w:rPr>
          <w:rFonts w:ascii="Arial Black" w:hAnsi="Arial Black" w:cs="Arial"/>
          <w:color w:val="222222"/>
          <w:sz w:val="21"/>
          <w:szCs w:val="21"/>
        </w:rPr>
        <w:br/>
      </w:r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>na horách nerodí,</w:t>
      </w:r>
      <w:r w:rsidRPr="00543A89">
        <w:rPr>
          <w:rFonts w:ascii="Arial Black" w:hAnsi="Arial Black" w:cs="Arial"/>
          <w:color w:val="222222"/>
          <w:sz w:val="21"/>
          <w:szCs w:val="21"/>
        </w:rPr>
        <w:br/>
      </w:r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>nejedna panenka</w:t>
      </w:r>
      <w:r w:rsidRPr="00543A89">
        <w:rPr>
          <w:rFonts w:ascii="Arial Black" w:hAnsi="Arial Black" w:cs="Arial"/>
          <w:color w:val="222222"/>
          <w:sz w:val="21"/>
          <w:szCs w:val="21"/>
        </w:rPr>
        <w:br/>
      </w:r>
      <w:r w:rsidRPr="00543A89">
        <w:rPr>
          <w:rFonts w:ascii="Arial Black" w:hAnsi="Arial Black" w:cs="Arial"/>
          <w:color w:val="222222"/>
          <w:sz w:val="21"/>
          <w:szCs w:val="21"/>
          <w:shd w:val="clear" w:color="auto" w:fill="FFFFFF"/>
        </w:rPr>
        <w:t>už bez lásky chodí.</w:t>
      </w:r>
      <w:r w:rsidRPr="00543A89">
        <w:rPr>
          <w:rFonts w:ascii="Arial Black" w:hAnsi="Arial Black" w:cs="Arial"/>
          <w:color w:val="222222"/>
          <w:sz w:val="21"/>
          <w:szCs w:val="21"/>
        </w:rPr>
        <w:br/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bdr w:val="none" w:sz="0" w:space="0" w:color="auto" w:frame="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  <w:r>
        <w:rPr>
          <w:noProof/>
          <w:lang w:eastAsia="cs-CZ"/>
        </w:rPr>
        <w:drawing>
          <wp:inline distT="0" distB="0" distL="0" distR="0" wp14:anchorId="062891F4" wp14:editId="2FB36338">
            <wp:extent cx="1447800" cy="1446796"/>
            <wp:effectExtent l="0" t="0" r="0" b="1270"/>
            <wp:docPr id="2" name="obrázek 2" descr="Dřevěné srdce s věnováním Miláčkovi 7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řevěné srdce s věnováním Miláčkovi 7 c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480" cy="145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052A2A" w:rsidRPr="00052A2A" w:rsidRDefault="00052A2A" w:rsidP="00052A2A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222222"/>
          <w:sz w:val="21"/>
          <w:szCs w:val="21"/>
          <w:lang w:eastAsia="cs-CZ"/>
        </w:rPr>
      </w:pPr>
    </w:p>
    <w:p w:rsidR="00667107" w:rsidRPr="00052A2A" w:rsidRDefault="00667107">
      <w:pPr>
        <w:rPr>
          <w:rFonts w:ascii="Arial Black" w:hAnsi="Arial Black"/>
        </w:rPr>
      </w:pPr>
    </w:p>
    <w:sectPr w:rsidR="00667107" w:rsidRPr="00052A2A" w:rsidSect="00052A2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2A"/>
    <w:rsid w:val="00052A2A"/>
    <w:rsid w:val="00543A89"/>
    <w:rsid w:val="0066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034F"/>
  <w15:chartTrackingRefBased/>
  <w15:docId w15:val="{72DD4FD9-986A-45ED-8BAB-9A22825F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2020-04-24T03:48:00Z</dcterms:created>
  <dcterms:modified xsi:type="dcterms:W3CDTF">2020-04-24T03:52:00Z</dcterms:modified>
</cp:coreProperties>
</file>